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GRAD ZAGREB</w:t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511C26" wp14:editId="4FB1E114">
            <wp:extent cx="952500" cy="952500"/>
            <wp:effectExtent l="0" t="0" r="0" b="0"/>
            <wp:docPr id="1" name="Slika 1" descr="C:\Users\Tajnica\Desktop\LOŽ ULJE\jjs_logo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LOŽ ULJE\jjs_logo_bo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Varšavska 18</w:t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003-05/18-01/06</w:t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251-126-18-01</w:t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 </w:t>
      </w:r>
      <w:r w:rsidR="003A791D">
        <w:rPr>
          <w:rFonts w:ascii="Times New Roman" w:hAnsi="Times New Roman"/>
          <w:sz w:val="24"/>
          <w:szCs w:val="24"/>
        </w:rPr>
        <w:t>16.11</w:t>
      </w:r>
      <w:bookmarkStart w:id="0" w:name="_GoBack"/>
      <w:bookmarkEnd w:id="0"/>
      <w:r w:rsidR="00CC04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2018.</w:t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Na temelju</w:t>
      </w:r>
      <w:r w:rsidRPr="0092567C">
        <w:rPr>
          <w:rStyle w:val="st1"/>
          <w:rFonts w:ascii="Times New Roman" w:hAnsi="Times New Roman"/>
          <w:color w:val="444444"/>
          <w:sz w:val="24"/>
          <w:szCs w:val="24"/>
        </w:rPr>
        <w:t xml:space="preserve"> članka </w:t>
      </w:r>
      <w:r>
        <w:rPr>
          <w:rStyle w:val="st1"/>
          <w:rFonts w:ascii="Times New Roman" w:hAnsi="Times New Roman"/>
          <w:color w:val="444444"/>
          <w:sz w:val="24"/>
          <w:szCs w:val="24"/>
        </w:rPr>
        <w:t>6</w:t>
      </w:r>
      <w:r w:rsidRPr="0092567C">
        <w:rPr>
          <w:rStyle w:val="st1"/>
          <w:rFonts w:ascii="Times New Roman" w:hAnsi="Times New Roman"/>
          <w:color w:val="444444"/>
          <w:sz w:val="24"/>
          <w:szCs w:val="24"/>
        </w:rPr>
        <w:t xml:space="preserve">. Pravilnika o provedbi postupka bagatelne nabave </w:t>
      </w:r>
      <w:r w:rsidRPr="0092567C">
        <w:rPr>
          <w:rFonts w:ascii="Times New Roman" w:hAnsi="Times New Roman"/>
          <w:sz w:val="24"/>
          <w:szCs w:val="24"/>
        </w:rPr>
        <w:t xml:space="preserve">Osnovne škole </w:t>
      </w:r>
      <w:r>
        <w:rPr>
          <w:rFonts w:ascii="Times New Roman" w:hAnsi="Times New Roman"/>
          <w:sz w:val="24"/>
          <w:szCs w:val="24"/>
        </w:rPr>
        <w:t>Josipa Jurja Strossmayera</w:t>
      </w:r>
      <w:r w:rsidRPr="0092567C">
        <w:rPr>
          <w:rFonts w:ascii="Times New Roman" w:hAnsi="Times New Roman"/>
          <w:sz w:val="24"/>
          <w:szCs w:val="24"/>
        </w:rPr>
        <w:t xml:space="preserve">, ravnatelj </w:t>
      </w:r>
      <w:r>
        <w:rPr>
          <w:rFonts w:ascii="Times New Roman" w:hAnsi="Times New Roman"/>
          <w:sz w:val="24"/>
          <w:szCs w:val="24"/>
        </w:rPr>
        <w:t>Nenad Oremuš, prof.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jc w:val="center"/>
        <w:rPr>
          <w:rFonts w:ascii="Times New Roman" w:hAnsi="Times New Roman"/>
          <w:b/>
          <w:sz w:val="24"/>
          <w:szCs w:val="24"/>
        </w:rPr>
      </w:pPr>
      <w:r w:rsidRPr="0092567C">
        <w:rPr>
          <w:rFonts w:ascii="Times New Roman" w:hAnsi="Times New Roman"/>
          <w:b/>
          <w:sz w:val="24"/>
          <w:szCs w:val="24"/>
        </w:rPr>
        <w:t xml:space="preserve">ODLUKU </w:t>
      </w:r>
    </w:p>
    <w:p w:rsidR="00131028" w:rsidRPr="0092567C" w:rsidRDefault="00131028" w:rsidP="0013102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92567C">
        <w:rPr>
          <w:rFonts w:ascii="Times New Roman" w:hAnsi="Times New Roman"/>
          <w:b/>
          <w:sz w:val="24"/>
          <w:szCs w:val="24"/>
        </w:rPr>
        <w:t xml:space="preserve"> početku postupka </w:t>
      </w:r>
      <w:r>
        <w:rPr>
          <w:rFonts w:ascii="Times New Roman" w:hAnsi="Times New Roman"/>
          <w:b/>
          <w:sz w:val="24"/>
          <w:szCs w:val="24"/>
        </w:rPr>
        <w:t xml:space="preserve">jednostavne </w:t>
      </w:r>
      <w:r w:rsidRPr="0092567C">
        <w:rPr>
          <w:rFonts w:ascii="Times New Roman" w:hAnsi="Times New Roman"/>
          <w:b/>
          <w:sz w:val="24"/>
          <w:szCs w:val="24"/>
        </w:rPr>
        <w:t xml:space="preserve">nabave, opskrba </w:t>
      </w:r>
      <w:r>
        <w:rPr>
          <w:rFonts w:ascii="Times New Roman" w:hAnsi="Times New Roman"/>
          <w:b/>
          <w:sz w:val="24"/>
          <w:szCs w:val="24"/>
        </w:rPr>
        <w:t>voćem i povrćem</w:t>
      </w:r>
    </w:p>
    <w:p w:rsidR="00131028" w:rsidRPr="0092567C" w:rsidRDefault="00131028" w:rsidP="001310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I.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Podaci o naručitelju: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-naziv, sjedište, adresa: OŠ </w:t>
      </w:r>
      <w:r>
        <w:rPr>
          <w:rFonts w:ascii="Times New Roman" w:hAnsi="Times New Roman"/>
          <w:sz w:val="24"/>
          <w:szCs w:val="24"/>
        </w:rPr>
        <w:t>Josipa Jurja Strossmayera, Varšavska 18, 10000 Zagreb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-OIB:</w:t>
      </w:r>
      <w:r>
        <w:rPr>
          <w:rFonts w:ascii="Times New Roman" w:hAnsi="Times New Roman"/>
          <w:sz w:val="24"/>
          <w:szCs w:val="24"/>
        </w:rPr>
        <w:t>06530150163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67C">
        <w:rPr>
          <w:rFonts w:ascii="Times New Roman" w:hAnsi="Times New Roman"/>
          <w:b/>
          <w:bCs/>
          <w:sz w:val="24"/>
          <w:szCs w:val="24"/>
        </w:rPr>
        <w:t>II.</w:t>
      </w:r>
    </w:p>
    <w:p w:rsidR="00131028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Predmet nabave je Opskrba </w:t>
      </w:r>
      <w:r>
        <w:rPr>
          <w:rFonts w:ascii="Times New Roman" w:hAnsi="Times New Roman"/>
          <w:sz w:val="24"/>
          <w:szCs w:val="24"/>
        </w:rPr>
        <w:t xml:space="preserve">voćem i povrćem </w:t>
      </w:r>
      <w:r w:rsidRPr="0092567C">
        <w:rPr>
          <w:rFonts w:ascii="Times New Roman" w:hAnsi="Times New Roman"/>
          <w:sz w:val="24"/>
          <w:szCs w:val="24"/>
        </w:rPr>
        <w:t xml:space="preserve">OŠ </w:t>
      </w:r>
      <w:r>
        <w:rPr>
          <w:rFonts w:ascii="Times New Roman" w:hAnsi="Times New Roman"/>
          <w:sz w:val="24"/>
          <w:szCs w:val="24"/>
        </w:rPr>
        <w:t>Josipa Jurja Strossmayera, Varšavska 18, 10000 Zagreb.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I</w:t>
      </w:r>
      <w:r w:rsidRPr="0092567C">
        <w:rPr>
          <w:rFonts w:ascii="Times New Roman" w:hAnsi="Times New Roman"/>
          <w:b/>
          <w:bCs/>
          <w:sz w:val="24"/>
          <w:szCs w:val="24"/>
        </w:rPr>
        <w:t>II.</w:t>
      </w:r>
    </w:p>
    <w:p w:rsidR="00131028" w:rsidRPr="0092567C" w:rsidRDefault="00131028" w:rsidP="00131028">
      <w:pPr>
        <w:rPr>
          <w:rFonts w:ascii="Times New Roman" w:hAnsi="Times New Roman"/>
          <w:b/>
          <w:sz w:val="24"/>
          <w:szCs w:val="24"/>
        </w:rPr>
      </w:pPr>
      <w:r w:rsidRPr="0092567C">
        <w:rPr>
          <w:rFonts w:ascii="Times New Roman" w:hAnsi="Times New Roman"/>
          <w:b/>
          <w:sz w:val="24"/>
          <w:szCs w:val="24"/>
        </w:rPr>
        <w:t xml:space="preserve">Procjena vrijednost nabave (bez PDV-a): </w:t>
      </w:r>
      <w:r>
        <w:rPr>
          <w:rFonts w:ascii="Times New Roman" w:hAnsi="Times New Roman"/>
          <w:b/>
          <w:sz w:val="24"/>
          <w:szCs w:val="24"/>
        </w:rPr>
        <w:t>66</w:t>
      </w:r>
      <w:r w:rsidRPr="0092567C">
        <w:rPr>
          <w:rFonts w:ascii="Times New Roman" w:hAnsi="Times New Roman"/>
          <w:b/>
          <w:sz w:val="24"/>
          <w:szCs w:val="24"/>
        </w:rPr>
        <w:t>.000,00 kn.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IV.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>Postupak nabave će se provesti slanjem poziva na dostavu ponude na adrese najmanje 3(tri) gospodarska subjekta, te objavom na  web stranici Škole.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V.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Provedbu postupka bagatelne nabave vršit će </w:t>
      </w:r>
      <w:r>
        <w:rPr>
          <w:rFonts w:ascii="Times New Roman" w:hAnsi="Times New Roman"/>
          <w:sz w:val="24"/>
          <w:szCs w:val="24"/>
        </w:rPr>
        <w:t>ovlašteni predstavnici škole</w:t>
      </w:r>
      <w:r w:rsidRPr="0092567C">
        <w:rPr>
          <w:rFonts w:ascii="Times New Roman" w:hAnsi="Times New Roman"/>
          <w:sz w:val="24"/>
          <w:szCs w:val="24"/>
        </w:rPr>
        <w:t xml:space="preserve"> u skladu s </w:t>
      </w:r>
      <w:r w:rsidRPr="0092567C">
        <w:rPr>
          <w:rStyle w:val="st1"/>
          <w:rFonts w:ascii="Times New Roman" w:hAnsi="Times New Roman"/>
          <w:sz w:val="24"/>
          <w:szCs w:val="24"/>
        </w:rPr>
        <w:t xml:space="preserve">Pravilnika o provedbi postupka </w:t>
      </w:r>
      <w:r w:rsidR="00C774C3">
        <w:rPr>
          <w:rStyle w:val="st1"/>
          <w:rFonts w:ascii="Times New Roman" w:hAnsi="Times New Roman"/>
          <w:sz w:val="24"/>
          <w:szCs w:val="24"/>
        </w:rPr>
        <w:t>jednostavne</w:t>
      </w:r>
      <w:r w:rsidRPr="0092567C">
        <w:rPr>
          <w:rStyle w:val="st1"/>
          <w:rFonts w:ascii="Times New Roman" w:hAnsi="Times New Roman"/>
          <w:sz w:val="24"/>
          <w:szCs w:val="24"/>
        </w:rPr>
        <w:t xml:space="preserve"> nabave </w:t>
      </w:r>
      <w:r w:rsidRPr="0092567C">
        <w:rPr>
          <w:rFonts w:ascii="Times New Roman" w:hAnsi="Times New Roman"/>
          <w:sz w:val="24"/>
          <w:szCs w:val="24"/>
        </w:rPr>
        <w:t xml:space="preserve">Osnovne škole </w:t>
      </w:r>
      <w:r>
        <w:rPr>
          <w:rFonts w:ascii="Times New Roman" w:hAnsi="Times New Roman"/>
          <w:sz w:val="24"/>
          <w:szCs w:val="24"/>
        </w:rPr>
        <w:t>Josipa Jurja Strossmayera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2567C">
        <w:rPr>
          <w:rFonts w:ascii="Times New Roman" w:hAnsi="Times New Roman"/>
          <w:b/>
          <w:bCs/>
          <w:sz w:val="24"/>
          <w:szCs w:val="24"/>
        </w:rPr>
        <w:t>VI.</w:t>
      </w: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  <w:r w:rsidRPr="0092567C">
        <w:rPr>
          <w:rFonts w:ascii="Times New Roman" w:hAnsi="Times New Roman"/>
          <w:sz w:val="24"/>
          <w:szCs w:val="24"/>
        </w:rPr>
        <w:t xml:space="preserve">Odgovorna osoba Naručitelja je ravnatelj </w:t>
      </w:r>
      <w:r>
        <w:rPr>
          <w:rFonts w:ascii="Times New Roman" w:hAnsi="Times New Roman"/>
          <w:sz w:val="24"/>
          <w:szCs w:val="24"/>
        </w:rPr>
        <w:t>Nenad Oremuš</w:t>
      </w:r>
      <w:r w:rsidRPr="0092567C">
        <w:rPr>
          <w:rFonts w:ascii="Times New Roman" w:hAnsi="Times New Roman"/>
          <w:sz w:val="24"/>
          <w:szCs w:val="24"/>
        </w:rPr>
        <w:t>, prof.</w:t>
      </w:r>
    </w:p>
    <w:p w:rsidR="00131028" w:rsidRPr="0092567C" w:rsidRDefault="00131028" w:rsidP="00131028">
      <w:pPr>
        <w:ind w:left="360"/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ind w:left="5664" w:firstLine="708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92567C">
          <w:rPr>
            <w:rFonts w:ascii="Times New Roman" w:hAnsi="Times New Roman"/>
            <w:sz w:val="24"/>
            <w:szCs w:val="24"/>
          </w:rPr>
          <w:t>Ravnatelj</w:t>
        </w:r>
      </w:smartTag>
      <w:r w:rsidRPr="0092567C">
        <w:rPr>
          <w:rFonts w:ascii="Times New Roman" w:hAnsi="Times New Roman"/>
          <w:sz w:val="24"/>
          <w:szCs w:val="24"/>
        </w:rPr>
        <w:t>:</w:t>
      </w:r>
    </w:p>
    <w:p w:rsidR="00131028" w:rsidRDefault="00131028" w:rsidP="00131028">
      <w:pPr>
        <w:ind w:left="4956" w:firstLine="708"/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Nenad Oremuš</w:t>
      </w:r>
      <w:r w:rsidRPr="0092567C">
        <w:rPr>
          <w:rFonts w:ascii="Times New Roman" w:hAnsi="Times New Roman"/>
          <w:sz w:val="24"/>
          <w:szCs w:val="24"/>
        </w:rPr>
        <w:t>, prof</w:t>
      </w:r>
    </w:p>
    <w:p w:rsidR="00131028" w:rsidRPr="0092567C" w:rsidRDefault="00131028" w:rsidP="00131028">
      <w:pPr>
        <w:ind w:left="4956" w:firstLine="708"/>
        <w:rPr>
          <w:rFonts w:ascii="Times New Roman" w:hAnsi="Times New Roman"/>
          <w:sz w:val="24"/>
          <w:szCs w:val="24"/>
        </w:rPr>
      </w:pPr>
    </w:p>
    <w:p w:rsidR="00131028" w:rsidRPr="0092567C" w:rsidRDefault="00131028" w:rsidP="00131028">
      <w:pPr>
        <w:rPr>
          <w:rFonts w:ascii="Times New Roman" w:hAnsi="Times New Roman"/>
        </w:rPr>
      </w:pPr>
    </w:p>
    <w:p w:rsidR="003B3A46" w:rsidRDefault="003B3A46"/>
    <w:sectPr w:rsidR="003B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28"/>
    <w:rsid w:val="00131028"/>
    <w:rsid w:val="003A791D"/>
    <w:rsid w:val="003B3A46"/>
    <w:rsid w:val="00C774C3"/>
    <w:rsid w:val="00C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CC0EDE"/>
  <w15:chartTrackingRefBased/>
  <w15:docId w15:val="{36743DAB-7A89-45BE-8766-29D2E8F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2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1">
    <w:name w:val="st1"/>
    <w:basedOn w:val="Zadanifontodlomka"/>
    <w:rsid w:val="00131028"/>
  </w:style>
  <w:style w:type="paragraph" w:styleId="Tekstbalonia">
    <w:name w:val="Balloon Text"/>
    <w:basedOn w:val="Normal"/>
    <w:link w:val="TekstbaloniaChar"/>
    <w:uiPriority w:val="99"/>
    <w:semiHidden/>
    <w:unhideWhenUsed/>
    <w:rsid w:val="00131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02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2018-03-22T10:15:00Z</cp:lastPrinted>
  <dcterms:created xsi:type="dcterms:W3CDTF">2018-03-22T10:14:00Z</dcterms:created>
  <dcterms:modified xsi:type="dcterms:W3CDTF">2018-11-16T10:34:00Z</dcterms:modified>
</cp:coreProperties>
</file>